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7E" w:rsidRDefault="00DF247E" w:rsidP="00B51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7E" w:rsidRDefault="00DF247E" w:rsidP="00B51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7E" w:rsidRDefault="00DF247E" w:rsidP="00B51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срочно\Изоб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очно\Изображ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41" w:rsidRDefault="00F95B41" w:rsidP="00DF247E">
      <w:pPr>
        <w:rPr>
          <w:rFonts w:ascii="Times New Roman" w:hAnsi="Times New Roman" w:cs="Times New Roman"/>
          <w:sz w:val="24"/>
          <w:szCs w:val="24"/>
        </w:rPr>
      </w:pPr>
    </w:p>
    <w:p w:rsidR="001502C0" w:rsidRPr="001502C0" w:rsidRDefault="001502C0" w:rsidP="001502C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    </w:t>
      </w:r>
      <w:r w:rsidRPr="001502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502C0" w:rsidRDefault="001502C0" w:rsidP="001502C0">
      <w:pPr>
        <w:widowControl w:val="0"/>
        <w:overflowPunct w:val="0"/>
        <w:autoSpaceDE w:val="0"/>
        <w:autoSpaceDN w:val="0"/>
        <w:adjustRightInd w:val="0"/>
        <w:spacing w:line="28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2C0">
        <w:rPr>
          <w:rFonts w:ascii="Times New Roman" w:hAnsi="Times New Roman" w:cs="Times New Roman"/>
          <w:sz w:val="24"/>
          <w:szCs w:val="24"/>
        </w:rPr>
        <w:t xml:space="preserve">Приоритетной задачей государственной политики в области образования является </w:t>
      </w:r>
      <w:r w:rsidRPr="001502C0">
        <w:rPr>
          <w:rFonts w:ascii="Times New Roman" w:hAnsi="Times New Roman" w:cs="Times New Roman"/>
          <w:bCs/>
          <w:i/>
          <w:sz w:val="24"/>
          <w:szCs w:val="24"/>
        </w:rPr>
        <w:t>обеспечение высокого качества образования</w:t>
      </w:r>
      <w:r w:rsidRPr="001502C0">
        <w:rPr>
          <w:rFonts w:ascii="Times New Roman" w:hAnsi="Times New Roman" w:cs="Times New Roman"/>
          <w:bCs/>
          <w:sz w:val="24"/>
          <w:szCs w:val="24"/>
        </w:rPr>
        <w:t>,</w:t>
      </w:r>
      <w:r w:rsidRPr="001502C0">
        <w:rPr>
          <w:rFonts w:ascii="Times New Roman" w:hAnsi="Times New Roman" w:cs="Times New Roman"/>
          <w:sz w:val="24"/>
          <w:szCs w:val="24"/>
        </w:rPr>
        <w:t xml:space="preserve"> основанного на фундаментальности знаний и развитии творческих компетентностей обучающихся в соответствии потребностям личности, общества и государства, безопасности образовательного процесса и обеспечении здоровья детей при постоянном развитии профессионального потенциала работников образования. При этом все более очевидными и актуальными становятся факторы, определяющие новые требования к качеству общего образования в современной России:</w:t>
      </w:r>
    </w:p>
    <w:p w:rsidR="001502C0" w:rsidRDefault="001502C0" w:rsidP="001502C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2C0">
        <w:rPr>
          <w:rFonts w:ascii="Times New Roman" w:hAnsi="Times New Roman" w:cs="Times New Roman"/>
          <w:sz w:val="24"/>
          <w:szCs w:val="24"/>
        </w:rPr>
        <w:t xml:space="preserve">расширяющаяся быстрыми темпами гибкость и нелинейность организационных форм производства и социальной сферы, что требует развития у личности уже на ранних стадиях получения образования способности к постоянному овладению новыми компетенциями; </w:t>
      </w:r>
    </w:p>
    <w:p w:rsidR="001502C0" w:rsidRDefault="001502C0" w:rsidP="001502C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2C0">
        <w:rPr>
          <w:rFonts w:ascii="Times New Roman" w:hAnsi="Times New Roman" w:cs="Times New Roman"/>
          <w:sz w:val="24"/>
          <w:szCs w:val="24"/>
        </w:rPr>
        <w:t xml:space="preserve">переход управления </w:t>
      </w:r>
      <w:proofErr w:type="gramStart"/>
      <w:r w:rsidRPr="001502C0">
        <w:rPr>
          <w:rFonts w:ascii="Times New Roman" w:hAnsi="Times New Roman" w:cs="Times New Roman"/>
          <w:sz w:val="24"/>
          <w:szCs w:val="24"/>
        </w:rPr>
        <w:t>экономическими и социальными процессами</w:t>
      </w:r>
      <w:proofErr w:type="gramEnd"/>
      <w:r w:rsidRPr="001502C0">
        <w:rPr>
          <w:rFonts w:ascii="Times New Roman" w:hAnsi="Times New Roman" w:cs="Times New Roman"/>
          <w:sz w:val="24"/>
          <w:szCs w:val="24"/>
        </w:rPr>
        <w:t xml:space="preserve"> на электронные информационно-коммуникационные технологии, нарастающий «информационный бум» в области экономики и промышленного производства. Это ориентирует общее образование на формирование содержания, которое было бы направлено не только на получение фундаментальных или специализированных знаний, но и на освоение </w:t>
      </w:r>
      <w:proofErr w:type="spellStart"/>
      <w:r w:rsidRPr="001502C0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1502C0">
        <w:rPr>
          <w:rFonts w:ascii="Times New Roman" w:hAnsi="Times New Roman" w:cs="Times New Roman"/>
          <w:sz w:val="24"/>
          <w:szCs w:val="24"/>
        </w:rPr>
        <w:t xml:space="preserve"> и социальных компетентностей, формирование готовности и мотивации к переобучению; </w:t>
      </w:r>
    </w:p>
    <w:p w:rsidR="001502C0" w:rsidRDefault="001502C0" w:rsidP="001502C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2C0">
        <w:rPr>
          <w:rFonts w:ascii="Times New Roman" w:hAnsi="Times New Roman" w:cs="Times New Roman"/>
          <w:sz w:val="24"/>
          <w:szCs w:val="24"/>
        </w:rPr>
        <w:t xml:space="preserve">переориентация социальной политики российского государства на воспроизводство и развитие человеческого капитала. Это требует введения новых активных форм организации образовательного </w:t>
      </w:r>
      <w:proofErr w:type="gramStart"/>
      <w:r w:rsidRPr="001502C0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1502C0">
        <w:rPr>
          <w:rFonts w:ascii="Times New Roman" w:hAnsi="Times New Roman" w:cs="Times New Roman"/>
          <w:sz w:val="24"/>
          <w:szCs w:val="24"/>
        </w:rPr>
        <w:t xml:space="preserve"> при регулярном участии обучающихся в олимпиадах, исследованиях, проектах разного уровня, а школ и педагогов в национальных конкурсах в области образования; </w:t>
      </w:r>
    </w:p>
    <w:p w:rsidR="001502C0" w:rsidRPr="001502C0" w:rsidRDefault="001502C0" w:rsidP="001502C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2C0">
        <w:rPr>
          <w:rFonts w:ascii="Times New Roman" w:hAnsi="Times New Roman" w:cs="Times New Roman"/>
          <w:sz w:val="24"/>
          <w:szCs w:val="24"/>
        </w:rPr>
        <w:t xml:space="preserve">сохраняющееся неравенство стартовых возможностей для обучения детей у семей, имеющих разный социальный статус и проживающих в различных по уровню социально-экономического развития территориях. Это определяет необходимость выравнивания стартовых возможностей за счет предъявления единых требований к качеству образования и эффективного управления процессами, обеспечивающими исполнение в полном объеме предъявленных требований. </w:t>
      </w:r>
    </w:p>
    <w:p w:rsidR="001502C0" w:rsidRPr="001502C0" w:rsidRDefault="001502C0" w:rsidP="001502C0">
      <w:pPr>
        <w:widowControl w:val="0"/>
        <w:overflowPunct w:val="0"/>
        <w:autoSpaceDE w:val="0"/>
        <w:autoSpaceDN w:val="0"/>
        <w:adjustRightInd w:val="0"/>
        <w:spacing w:line="26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2C0">
        <w:rPr>
          <w:rFonts w:ascii="Times New Roman" w:hAnsi="Times New Roman" w:cs="Times New Roman"/>
          <w:sz w:val="24"/>
          <w:szCs w:val="24"/>
        </w:rPr>
        <w:t>Современное содержание требований к качеству общего образования в соответствии с федеральным законодательством определяется, в первую очередь, непосредственными потребителями и заинтересованными сторонами образовательных услуг. Потребителями образовательных услуг являются сами воспитанники и обучающиеся, их родители и законные представители, а также государство, учреждения профессионального образования, рынок труда и, при определенных условиях, бизнес-сообщество. Каждый из потребителей образовательных услуг, имея свое представление о востребованном качестве образования, формулирует собственный заказ на него, поэтому современное понимание качества образования неотделимо от запроса, формируемого потребителями (заказчиками).</w:t>
      </w:r>
    </w:p>
    <w:p w:rsidR="001502C0" w:rsidRPr="001502C0" w:rsidRDefault="001502C0" w:rsidP="001502C0">
      <w:pPr>
        <w:widowControl w:val="0"/>
        <w:autoSpaceDE w:val="0"/>
        <w:autoSpaceDN w:val="0"/>
        <w:adjustRightInd w:val="0"/>
        <w:spacing w:line="1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1502C0" w:rsidRPr="001502C0" w:rsidRDefault="001502C0" w:rsidP="001502C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2C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1502C0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 w:rsidRPr="001502C0">
        <w:rPr>
          <w:rFonts w:ascii="Times New Roman" w:hAnsi="Times New Roman" w:cs="Times New Roman"/>
          <w:bCs/>
          <w:i/>
          <w:iCs/>
          <w:sz w:val="24"/>
          <w:szCs w:val="24"/>
        </w:rPr>
        <w:t>качеством образования</w:t>
      </w:r>
      <w:r w:rsidRPr="001502C0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1502C0">
        <w:rPr>
          <w:rFonts w:ascii="Times New Roman" w:hAnsi="Times New Roman" w:cs="Times New Roman"/>
          <w:bCs/>
          <w:sz w:val="24"/>
          <w:szCs w:val="24"/>
        </w:rPr>
        <w:t>интегральная характеристика, отражающая степень соответствия образовательного и рабочих процессов в общеобразовательном учреждении государственным требованиям, реальным достигаемым результатам, социальным и личностным ожиданиям, выраженных в критериях и показателях.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02C0">
        <w:rPr>
          <w:rFonts w:ascii="Times New Roman" w:hAnsi="Times New Roman" w:cs="Times New Roman"/>
          <w:sz w:val="24"/>
          <w:szCs w:val="24"/>
        </w:rPr>
        <w:t>Качество образования – важнейший показатель успеха школы и поэтому повышение его уровня становится приоритетным в работе всего педагогического коллектива школы.</w:t>
      </w:r>
      <w:r w:rsidRPr="001502C0">
        <w:rPr>
          <w:rFonts w:ascii="Times New Roman" w:hAnsi="Times New Roman" w:cs="Times New Roman"/>
          <w:bCs/>
          <w:sz w:val="24"/>
          <w:szCs w:val="24"/>
        </w:rPr>
        <w:t xml:space="preserve"> И хотя средний уровень качества образования в нашей школе за последние три года остается стабильным, данная программа нацелена на его дальнейшее повышение.</w:t>
      </w:r>
    </w:p>
    <w:p w:rsidR="001502C0" w:rsidRPr="00E36251" w:rsidRDefault="001502C0" w:rsidP="001502C0">
      <w:pPr>
        <w:widowControl w:val="0"/>
        <w:autoSpaceDE w:val="0"/>
        <w:autoSpaceDN w:val="0"/>
        <w:adjustRightInd w:val="0"/>
        <w:spacing w:line="2" w:lineRule="exact"/>
        <w:ind w:firstLine="284"/>
      </w:pPr>
    </w:p>
    <w:p w:rsidR="001502C0" w:rsidRPr="00E36251" w:rsidRDefault="001502C0" w:rsidP="001502C0">
      <w:pPr>
        <w:widowControl w:val="0"/>
        <w:autoSpaceDE w:val="0"/>
        <w:autoSpaceDN w:val="0"/>
        <w:adjustRightInd w:val="0"/>
        <w:spacing w:line="1" w:lineRule="exact"/>
        <w:ind w:firstLine="284"/>
      </w:pPr>
    </w:p>
    <w:p w:rsidR="001502C0" w:rsidRDefault="001502C0" w:rsidP="001502C0">
      <w:pPr>
        <w:pStyle w:val="Standard"/>
        <w:spacing w:line="360" w:lineRule="auto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DF247E" w:rsidRDefault="00DF247E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1502C0" w:rsidRDefault="001502C0" w:rsidP="00F95B41">
      <w:pPr>
        <w:pStyle w:val="Standard"/>
        <w:spacing w:line="360" w:lineRule="auto"/>
        <w:ind w:left="2832" w:firstLine="709"/>
        <w:rPr>
          <w:b/>
          <w:sz w:val="28"/>
          <w:szCs w:val="28"/>
        </w:rPr>
      </w:pPr>
    </w:p>
    <w:p w:rsidR="00F95B41" w:rsidRPr="00F95B41" w:rsidRDefault="001502C0" w:rsidP="001502C0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F95B41" w:rsidRPr="00F95B41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327"/>
        <w:gridCol w:w="7352"/>
      </w:tblGrid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повышения качества образования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филиале МБОУ «Пингишенская ОШ</w:t>
            </w:r>
            <w:r w:rsidRPr="00F9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«Хаврогорская ОШ» </w:t>
            </w:r>
            <w:r w:rsidRPr="00F9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2018-2021 гг.</w:t>
            </w: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tabs>
                <w:tab w:val="left" w:pos="106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5B41">
                <w:rPr>
                  <w:rFonts w:ascii="Times New Roman" w:eastAsia="Calibri" w:hAnsi="Times New Roman" w:cs="Times New Roman"/>
                  <w:sz w:val="24"/>
                  <w:szCs w:val="24"/>
                </w:rPr>
                <w:t>2012 г</w:t>
              </w:r>
            </w:smartTag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. № 273-ФЗ;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указ Президента Российской Федерации от 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5B41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2012 г</w:t>
              </w:r>
            </w:smartTag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№ 761 «О Национальной стратегии действий в интересах детей на 2012-2017 годы»;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95B41" w:rsidRPr="00F95B41" w:rsidRDefault="00F95B41" w:rsidP="00F95B41">
            <w:pPr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5B41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2012 г</w:t>
              </w:r>
            </w:smartTag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№ 597 «О мероприятиях по реализации государственной социальной политики»;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5B41">
                <w:rPr>
                  <w:rFonts w:ascii="Times New Roman" w:eastAsia="Calibri" w:hAnsi="Times New Roman" w:cs="Times New Roman"/>
                  <w:sz w:val="24"/>
                  <w:szCs w:val="24"/>
                </w:rPr>
                <w:t>2012 г</w:t>
              </w:r>
            </w:smartTag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. N 599 «О мерах по реализации государственной политики в области образования и науки»;</w:t>
            </w:r>
            <w:r w:rsidRPr="00F95B4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- распоряжение Правительства 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5B41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shd w:val="clear" w:color="auto" w:fill="FFFFFF"/>
                  <w:lang w:eastAsia="ru-RU"/>
                </w:rPr>
                <w:t>2012 г</w:t>
              </w:r>
            </w:smartTag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. N 2181-р «Об утверждении государственной программы 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“Доступная среда” на 2011-2015 гг.» (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Распоряжением Правительства Российской Федерации от 27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5B41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2014 г</w:t>
              </w:r>
            </w:smartTag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№ 2136-р срок реализации государственной программы «Доступная среда» продлен до 2020 года);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распоряжение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5B41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2014 г</w:t>
              </w:r>
            </w:smartTag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№ 2765-р «О Концепции Федеральной целевой программы развития образования на 2016-2020 годы»; 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постановление Правительства 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5B41">
                <w:rPr>
                  <w:rFonts w:ascii="Times New Roman" w:eastAsia="Times New Roman" w:hAnsi="Times New Roman" w:cs="Times New Roman"/>
                  <w:bCs/>
                  <w:kern w:val="3"/>
                  <w:sz w:val="24"/>
                  <w:szCs w:val="24"/>
                  <w:lang w:eastAsia="ru-RU"/>
                </w:rPr>
                <w:t>2014 г</w:t>
              </w:r>
            </w:smartTag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 N 295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«Об утверждении государственной программы Российской Федерации “Развитие образования” на 2013 - 2020 годы»;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Закон Архангельской области </w:t>
            </w:r>
            <w:r w:rsidRPr="00F9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«Об образовании в Архангельской области» от 02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5B4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2013 г</w:t>
              </w:r>
            </w:smartTag>
            <w:r w:rsidRPr="00F9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№ 712-41-ОЗ;</w:t>
            </w:r>
          </w:p>
          <w:p w:rsidR="00F95B41" w:rsidRPr="00F95B41" w:rsidRDefault="00F95B41" w:rsidP="00F95B41">
            <w:pPr>
              <w:shd w:val="clear" w:color="auto" w:fill="FFFFFF"/>
              <w:tabs>
                <w:tab w:val="left" w:pos="1064"/>
                <w:tab w:val="left" w:pos="1134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постановление Правительства Архангельской области от 12 октября 2012 года № 463-пп «Об утверждении государственной программы Архангельской области “Развитие образования и науки Архангельской области”» (2013-2020 годы)».</w:t>
            </w: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МО «Холмогорский муниципальный район»</w:t>
            </w: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tabs>
                <w:tab w:val="left" w:pos="106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МБОУ «Пингишенская ОШ</w:t>
            </w: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«Хаврогорская ОШ»</w:t>
            </w: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Основные исполнители</w:t>
            </w:r>
          </w:p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участники образовательного процесса</w:t>
            </w:r>
            <w:r w:rsidR="003020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филиал МБОУ «Пингишенская ОШ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="003020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«Хаврогорская ОШ»</w:t>
            </w: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Педагогическим советом</w:t>
            </w:r>
            <w:r w:rsidR="003020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филиала МБОУ «Пингишенская ОШ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="003020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«Хаврогорская ОШ»</w:t>
            </w: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DF247E" w:rsidRPr="00DF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2</w:t>
            </w:r>
            <w:r w:rsidRPr="00DF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от 18.09.2018 г </w:t>
            </w:r>
            <w:proofErr w:type="gramStart"/>
            <w:r w:rsidRPr="00DF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утверждена</w:t>
            </w:r>
            <w:proofErr w:type="gramEnd"/>
            <w:r w:rsidR="00DF247E" w:rsidRPr="00DF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приказом директора школы № 15 от 21</w:t>
            </w:r>
            <w:r w:rsidRPr="00DF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.09. 2018 г.</w:t>
            </w: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29" w:hanging="28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Паспорт программы.</w:t>
            </w:r>
          </w:p>
          <w:p w:rsidR="00F95B41" w:rsidRPr="00F95B41" w:rsidRDefault="00F95B41" w:rsidP="00F95B4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29" w:hanging="28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Анализ состояния качества общего обр</w:t>
            </w:r>
            <w:r w:rsidR="003020B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азования в Хаврогорской О</w:t>
            </w: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Ш</w:t>
            </w:r>
          </w:p>
          <w:p w:rsidR="00F95B41" w:rsidRPr="00F95B41" w:rsidRDefault="00F95B41" w:rsidP="00F95B4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29" w:hanging="28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План реализации ключевых мероприятий программы.</w:t>
            </w:r>
          </w:p>
          <w:p w:rsidR="00F95B41" w:rsidRPr="00F95B41" w:rsidRDefault="00F95B41" w:rsidP="00F95B4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29" w:hanging="28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Управление реализацией программы</w:t>
            </w:r>
          </w:p>
          <w:p w:rsidR="00F95B41" w:rsidRPr="00F95B41" w:rsidRDefault="00F95B41" w:rsidP="00F95B4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29" w:hanging="28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Ожидаемые результаты и показатели их оценки. </w:t>
            </w:r>
          </w:p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ind w:left="22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95B41" w:rsidRPr="00F95B41" w:rsidTr="0005064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66FF99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образовательных результатов в </w:t>
            </w:r>
            <w:r w:rsidR="003020BD">
              <w:rPr>
                <w:rFonts w:ascii="Times New Roman" w:eastAsia="Calibri" w:hAnsi="Times New Roman" w:cs="Times New Roman"/>
                <w:sz w:val="24"/>
                <w:szCs w:val="24"/>
              </w:rPr>
              <w:t>филиале МБОУ «Пингишенская О</w:t>
            </w: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Ш»</w:t>
            </w:r>
            <w:r w:rsidR="00302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«Хаврогорская ОШ»</w:t>
            </w:r>
          </w:p>
        </w:tc>
      </w:tr>
      <w:tr w:rsidR="00F95B41" w:rsidRPr="00F95B41" w:rsidTr="00050644">
        <w:trPr>
          <w:trHeight w:val="127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-Развитие школьной образовательной среды, ориентированной на высокие результаты</w:t>
            </w:r>
          </w:p>
          <w:p w:rsidR="00F95B41" w:rsidRPr="00F95B41" w:rsidRDefault="00F95B41" w:rsidP="00F9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развития профессиональной компетенции педагогов</w:t>
            </w:r>
          </w:p>
        </w:tc>
      </w:tr>
      <w:tr w:rsidR="00F95B41" w:rsidRPr="00F95B41" w:rsidTr="00050644">
        <w:trPr>
          <w:trHeight w:val="94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BD" w:rsidRDefault="00F95B41" w:rsidP="00F95B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Программы: </w:t>
            </w:r>
          </w:p>
          <w:p w:rsidR="00F95B41" w:rsidRPr="00F95B41" w:rsidRDefault="00F95B41" w:rsidP="00F95B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2018-2021 гг.</w:t>
            </w:r>
          </w:p>
          <w:p w:rsidR="00F95B41" w:rsidRPr="00F95B41" w:rsidRDefault="00F95B41" w:rsidP="00F95B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B41" w:rsidRPr="00F95B41" w:rsidTr="00050644">
        <w:trPr>
          <w:trHeight w:val="64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образовательных результатов общеобразовательных  организаций </w:t>
            </w:r>
            <w:r w:rsidRPr="00F95B41">
              <w:rPr>
                <w:rFonts w:ascii="Times New Roman" w:eastAsia="Calibri" w:hAnsi="Times New Roman" w:cs="Times New Roman"/>
                <w:sz w:val="24"/>
                <w:szCs w:val="24"/>
              </w:rPr>
              <w:t>Холмогорского муниципального района;</w:t>
            </w:r>
          </w:p>
          <w:p w:rsidR="00F95B41" w:rsidRPr="00F95B41" w:rsidRDefault="00F95B41" w:rsidP="00F95B41">
            <w:pPr>
              <w:tabs>
                <w:tab w:val="left" w:pos="106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Появление в муниципальной системе образования успешных практик перевода школ, работающих в сложных социальных условиях и показывающих низкие образовательные результаты в эффективный режим работы.</w:t>
            </w:r>
          </w:p>
        </w:tc>
      </w:tr>
      <w:tr w:rsidR="00F95B41" w:rsidRPr="00F95B41" w:rsidTr="00050644">
        <w:trPr>
          <w:trHeight w:val="64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gramStart"/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5B4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реализацией выполнения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41" w:rsidRPr="00F95B41" w:rsidRDefault="00F95B41" w:rsidP="00F95B41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ind w:righ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отчёта </w:t>
            </w:r>
            <w:r w:rsidRPr="00F95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результатах анализа состояния и перспектив развития системы образования в школе</w:t>
            </w:r>
          </w:p>
          <w:p w:rsidR="00F95B41" w:rsidRPr="00F95B41" w:rsidRDefault="00F95B41" w:rsidP="00F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B41" w:rsidRDefault="00F95B41" w:rsidP="00F9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BA3" w:rsidRPr="001502C0" w:rsidRDefault="001502C0" w:rsidP="00BE5BA3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</w:rPr>
        <w:t>3</w:t>
      </w:r>
      <w:r w:rsidR="00BE5BA3" w:rsidRPr="001502C0">
        <w:rPr>
          <w:b/>
          <w:sz w:val="28"/>
          <w:szCs w:val="28"/>
        </w:rPr>
        <w:t xml:space="preserve">. </w:t>
      </w:r>
      <w:r w:rsidR="00BE5BA3" w:rsidRPr="001502C0">
        <w:rPr>
          <w:b/>
          <w:bCs/>
          <w:sz w:val="28"/>
          <w:szCs w:val="28"/>
        </w:rPr>
        <w:t>Анализ состояния качества общего образования</w:t>
      </w:r>
    </w:p>
    <w:p w:rsidR="00BE5BA3" w:rsidRPr="001502C0" w:rsidRDefault="00BE5BA3" w:rsidP="00BE5BA3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502C0">
        <w:rPr>
          <w:b/>
          <w:bCs/>
          <w:sz w:val="28"/>
          <w:szCs w:val="28"/>
        </w:rPr>
        <w:t>в филиале МБОУ «Пингишенская ОШ» «Хаврогорская ОШ»</w:t>
      </w:r>
    </w:p>
    <w:p w:rsidR="00BE5BA3" w:rsidRPr="00647097" w:rsidRDefault="001502C0" w:rsidP="001502C0">
      <w:pPr>
        <w:pStyle w:val="Standard"/>
        <w:ind w:firstLine="709"/>
        <w:jc w:val="both"/>
      </w:pPr>
      <w:r w:rsidRPr="001502C0">
        <w:t>В Федеральном компоненте государственного стандарта общего образования в качестве основных задач модернизации российского образования названы «повышение его доступности, качества и эффективности». Качество усвоенных знаний и умений определяет на многие годы возможности ученика в сфере материальной и духовной культуры, его успешную социализацию, поэтому в повышении качества образования заинтересованы государство, педагоги, ученики, родители, общество в целом.</w:t>
      </w:r>
    </w:p>
    <w:p w:rsidR="00BE5BA3" w:rsidRPr="00BE5BA3" w:rsidRDefault="00BE5BA3" w:rsidP="00BE5BA3">
      <w:pPr>
        <w:widowControl w:val="0"/>
        <w:autoSpaceDE w:val="0"/>
        <w:autoSpaceDN w:val="0"/>
        <w:adjustRightInd w:val="0"/>
        <w:spacing w:after="0" w:line="1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0349C" w:rsidRPr="00AB19CB" w:rsidRDefault="00AB19CB" w:rsidP="00AB19CB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Хаврогорской школе д</w:t>
      </w:r>
      <w:r w:rsidRPr="00AB19CB">
        <w:rPr>
          <w:rFonts w:ascii="Times New Roman" w:hAnsi="Times New Roman" w:cs="Times New Roman"/>
          <w:bCs/>
          <w:sz w:val="24"/>
          <w:szCs w:val="24"/>
        </w:rPr>
        <w:t>остаточный профессиональный  уровень педагогического коллектива, стабильное профессиональное развитие педагогов школы, особое внимание одаренным детям, развитие творчески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х способностей обучающихся, но </w:t>
      </w:r>
      <w:r w:rsidRPr="00AB19CB">
        <w:rPr>
          <w:rFonts w:ascii="Times New Roman" w:hAnsi="Times New Roman" w:cs="Times New Roman"/>
          <w:bCs/>
          <w:sz w:val="24"/>
          <w:szCs w:val="24"/>
        </w:rPr>
        <w:t xml:space="preserve">насыщенность урочной и внеурочной деятельности, в </w:t>
      </w:r>
      <w:proofErr w:type="gramStart"/>
      <w:r w:rsidRPr="00AB19CB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AB19CB">
        <w:rPr>
          <w:rFonts w:ascii="Times New Roman" w:hAnsi="Times New Roman" w:cs="Times New Roman"/>
          <w:bCs/>
          <w:sz w:val="24"/>
          <w:szCs w:val="24"/>
        </w:rPr>
        <w:t xml:space="preserve"> с чем образуется </w:t>
      </w:r>
      <w:r w:rsidRPr="00AB19CB">
        <w:rPr>
          <w:rFonts w:ascii="Times New Roman" w:hAnsi="Times New Roman" w:cs="Times New Roman"/>
          <w:sz w:val="24"/>
          <w:szCs w:val="24"/>
        </w:rPr>
        <w:t>дефицит временных ресурсов, как у учителя, так 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школы; удаленность проживания 1</w:t>
      </w:r>
      <w:r w:rsidRPr="00AB19CB">
        <w:rPr>
          <w:rFonts w:ascii="Times New Roman" w:hAnsi="Times New Roman" w:cs="Times New Roman"/>
          <w:sz w:val="24"/>
          <w:szCs w:val="24"/>
        </w:rPr>
        <w:t xml:space="preserve">0% обучающихся школы, что не дает возможности полноценного использования для занятий второй половины дня; </w:t>
      </w:r>
      <w:r w:rsidRPr="00AB19CB">
        <w:rPr>
          <w:rFonts w:ascii="Times New Roman" w:hAnsi="Times New Roman" w:cs="Times New Roman"/>
          <w:bCs/>
          <w:sz w:val="24"/>
          <w:szCs w:val="24"/>
        </w:rPr>
        <w:t xml:space="preserve"> слабая взаимосвязь между участни</w:t>
      </w:r>
      <w:r>
        <w:rPr>
          <w:rFonts w:ascii="Times New Roman" w:hAnsi="Times New Roman" w:cs="Times New Roman"/>
          <w:bCs/>
          <w:sz w:val="24"/>
          <w:szCs w:val="24"/>
        </w:rPr>
        <w:t>ками образовательного процесса.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0349C" w:rsidRPr="0020349C">
        <w:rPr>
          <w:rFonts w:ascii="Times New Roman" w:eastAsia="Calibri" w:hAnsi="Times New Roman" w:cs="Times New Roman"/>
          <w:sz w:val="24"/>
          <w:szCs w:val="24"/>
        </w:rPr>
        <w:t>Ежегодно проводится анализ качества образовательной деятельности в школе.</w:t>
      </w:r>
    </w:p>
    <w:p w:rsidR="003020BD" w:rsidRDefault="003020BD" w:rsidP="00BE5B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5"/>
        <w:gridCol w:w="3831"/>
      </w:tblGrid>
      <w:tr w:rsidR="0020349C" w:rsidRPr="0020349C" w:rsidTr="00F55D96">
        <w:trPr>
          <w:trHeight w:val="273"/>
        </w:trPr>
        <w:tc>
          <w:tcPr>
            <w:tcW w:w="1668" w:type="dxa"/>
          </w:tcPr>
          <w:p w:rsidR="0020349C" w:rsidRPr="0020349C" w:rsidRDefault="0020349C" w:rsidP="0020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5" w:type="dxa"/>
          </w:tcPr>
          <w:p w:rsidR="0020349C" w:rsidRPr="0020349C" w:rsidRDefault="0020349C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обучения</w:t>
            </w:r>
          </w:p>
          <w:p w:rsidR="0020349C" w:rsidRPr="0020349C" w:rsidRDefault="0020349C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окончивших учебный год на «4» и «5»</w:t>
            </w:r>
          </w:p>
        </w:tc>
        <w:tc>
          <w:tcPr>
            <w:tcW w:w="3831" w:type="dxa"/>
          </w:tcPr>
          <w:p w:rsidR="0020349C" w:rsidRPr="0020349C" w:rsidRDefault="0020349C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  <w:p w:rsidR="0020349C" w:rsidRPr="0020349C" w:rsidRDefault="0020349C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получивших удовлетворительные отметки по результатам учебного года и оставленных на повторное 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</w:tr>
      <w:tr w:rsidR="00F55D96" w:rsidRPr="0020349C" w:rsidTr="00050644">
        <w:tc>
          <w:tcPr>
            <w:tcW w:w="1668" w:type="dxa"/>
          </w:tcPr>
          <w:p w:rsidR="00F55D96" w:rsidRPr="0020349C" w:rsidRDefault="00F55D96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  <w:r w:rsidR="00AB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</w:t>
            </w:r>
            <w:proofErr w:type="spellStart"/>
            <w:r w:rsidR="00AB19CB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AB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5" w:type="dxa"/>
          </w:tcPr>
          <w:p w:rsidR="00F55D96" w:rsidRPr="0020349C" w:rsidRDefault="00AB19CB" w:rsidP="000506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41,6 %</w:t>
            </w:r>
          </w:p>
        </w:tc>
        <w:tc>
          <w:tcPr>
            <w:tcW w:w="3831" w:type="dxa"/>
          </w:tcPr>
          <w:p w:rsidR="00F55D96" w:rsidRPr="0020349C" w:rsidRDefault="00AB19CB" w:rsidP="000506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B19CB" w:rsidRPr="0020349C" w:rsidTr="00050644">
        <w:tc>
          <w:tcPr>
            <w:tcW w:w="1668" w:type="dxa"/>
          </w:tcPr>
          <w:p w:rsidR="00AB19CB" w:rsidRPr="0020349C" w:rsidRDefault="00AB19CB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2016 -  2017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5" w:type="dxa"/>
          </w:tcPr>
          <w:p w:rsidR="00AB19CB" w:rsidRPr="0020349C" w:rsidRDefault="00AB19CB" w:rsidP="002210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31" w:type="dxa"/>
          </w:tcPr>
          <w:p w:rsidR="00AB19CB" w:rsidRPr="0020349C" w:rsidRDefault="00AB19CB" w:rsidP="002210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98, 9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B19CB" w:rsidRPr="0020349C" w:rsidTr="00050644">
        <w:tc>
          <w:tcPr>
            <w:tcW w:w="1668" w:type="dxa"/>
          </w:tcPr>
          <w:p w:rsidR="00AB19CB" w:rsidRPr="0020349C" w:rsidRDefault="00AB19CB" w:rsidP="002034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2016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5" w:type="dxa"/>
          </w:tcPr>
          <w:p w:rsidR="00AB19CB" w:rsidRPr="0020349C" w:rsidRDefault="00AB19CB" w:rsidP="002210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31" w:type="dxa"/>
          </w:tcPr>
          <w:p w:rsidR="00AB19CB" w:rsidRPr="0020349C" w:rsidRDefault="00AB19CB" w:rsidP="002210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9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20349C" w:rsidRDefault="00F55D96" w:rsidP="0043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96">
        <w:rPr>
          <w:rFonts w:ascii="Times New Roman" w:eastAsia="Calibri" w:hAnsi="Times New Roman" w:cs="Times New Roman"/>
          <w:sz w:val="24"/>
          <w:szCs w:val="24"/>
        </w:rPr>
        <w:t>Показатели качества образ</w:t>
      </w:r>
      <w:r>
        <w:rPr>
          <w:rFonts w:ascii="Times New Roman" w:eastAsia="Calibri" w:hAnsi="Times New Roman" w:cs="Times New Roman"/>
          <w:sz w:val="24"/>
          <w:szCs w:val="24"/>
        </w:rPr>
        <w:t>ования ниж</w:t>
      </w:r>
      <w:r w:rsidRPr="00F55D96">
        <w:rPr>
          <w:rFonts w:ascii="Times New Roman" w:eastAsia="Calibri" w:hAnsi="Times New Roman" w:cs="Times New Roman"/>
          <w:sz w:val="24"/>
          <w:szCs w:val="24"/>
        </w:rPr>
        <w:t>е районных показателей. Успеваемость выше р</w:t>
      </w:r>
      <w:r>
        <w:rPr>
          <w:rFonts w:ascii="Times New Roman" w:eastAsia="Calibri" w:hAnsi="Times New Roman" w:cs="Times New Roman"/>
          <w:sz w:val="24"/>
          <w:szCs w:val="24"/>
        </w:rPr>
        <w:t>айонных показателей, в школе есть</w:t>
      </w:r>
      <w:r w:rsidRPr="00F55D96">
        <w:rPr>
          <w:rFonts w:ascii="Times New Roman" w:eastAsia="Calibri" w:hAnsi="Times New Roman" w:cs="Times New Roman"/>
          <w:sz w:val="24"/>
          <w:szCs w:val="24"/>
        </w:rPr>
        <w:t xml:space="preserve"> обучающихся, оставленных на повторное обучение.</w:t>
      </w:r>
      <w:r w:rsidRPr="00F55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2016-2017 учебном году, </w:t>
      </w:r>
      <w:r w:rsidRPr="00956660">
        <w:rPr>
          <w:rFonts w:ascii="Times New Roman" w:hAnsi="Times New Roman"/>
          <w:sz w:val="24"/>
          <w:szCs w:val="24"/>
        </w:rPr>
        <w:t>получивших неудовлетворительные отметки по результатам учебного года и оставленных на повторное обучение</w:t>
      </w:r>
      <w:r>
        <w:rPr>
          <w:rFonts w:ascii="Times New Roman" w:hAnsi="Times New Roman"/>
          <w:sz w:val="24"/>
          <w:szCs w:val="24"/>
        </w:rPr>
        <w:t xml:space="preserve"> – 1 человек. </w:t>
      </w:r>
    </w:p>
    <w:p w:rsidR="004331E6" w:rsidRPr="004331E6" w:rsidRDefault="004331E6" w:rsidP="0043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0A" w:rsidRDefault="009A0D0A" w:rsidP="009A0D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D0A">
        <w:rPr>
          <w:rFonts w:ascii="Times New Roman" w:eastAsia="Calibri" w:hAnsi="Times New Roman" w:cs="Times New Roman"/>
          <w:sz w:val="24"/>
          <w:szCs w:val="24"/>
        </w:rPr>
        <w:t>Анализ результатов ОГЭ по</w:t>
      </w:r>
      <w:r w:rsidR="007E5C22" w:rsidRPr="007E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C22" w:rsidRPr="009A0D0A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9A0D0A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>казывает, что качество знаний выше</w:t>
      </w:r>
      <w:bookmarkStart w:id="0" w:name="_GoBack"/>
      <w:bookmarkEnd w:id="0"/>
      <w:r w:rsidR="007E5C22">
        <w:rPr>
          <w:rFonts w:ascii="Times New Roman" w:eastAsia="Calibri" w:hAnsi="Times New Roman" w:cs="Times New Roman"/>
          <w:sz w:val="24"/>
          <w:szCs w:val="24"/>
        </w:rPr>
        <w:t xml:space="preserve"> районного уровня, но по</w:t>
      </w:r>
      <w:r w:rsidR="007E5C22" w:rsidRPr="009A0D0A">
        <w:rPr>
          <w:rFonts w:ascii="Times New Roman" w:eastAsia="Calibri" w:hAnsi="Times New Roman" w:cs="Times New Roman"/>
          <w:sz w:val="24"/>
          <w:szCs w:val="24"/>
        </w:rPr>
        <w:t xml:space="preserve"> русскому языку</w:t>
      </w:r>
      <w:r w:rsidR="007E5C22">
        <w:rPr>
          <w:rFonts w:ascii="Times New Roman" w:eastAsia="Calibri" w:hAnsi="Times New Roman" w:cs="Times New Roman"/>
          <w:sz w:val="24"/>
          <w:szCs w:val="24"/>
        </w:rPr>
        <w:t xml:space="preserve"> за 2016-2017</w:t>
      </w:r>
      <w:r w:rsidR="0043322C">
        <w:rPr>
          <w:rFonts w:ascii="Times New Roman" w:eastAsia="Calibri" w:hAnsi="Times New Roman" w:cs="Times New Roman"/>
          <w:sz w:val="24"/>
          <w:szCs w:val="24"/>
        </w:rPr>
        <w:t xml:space="preserve"> учебный год качество знаний 0, так как все учащиеся сдали экзамен на оценку 3, один из учащихся пересдавал экзамен в первом этапе.   </w:t>
      </w:r>
      <w:r w:rsidRPr="009A0D0A">
        <w:rPr>
          <w:rFonts w:ascii="Times New Roman" w:eastAsia="Calibri" w:hAnsi="Times New Roman" w:cs="Times New Roman"/>
          <w:sz w:val="24"/>
          <w:szCs w:val="24"/>
        </w:rPr>
        <w:t>Достигнута</w:t>
      </w:r>
      <w:r w:rsidR="0043322C">
        <w:rPr>
          <w:rFonts w:ascii="Times New Roman" w:eastAsia="Calibri" w:hAnsi="Times New Roman" w:cs="Times New Roman"/>
          <w:sz w:val="24"/>
          <w:szCs w:val="24"/>
        </w:rPr>
        <w:t xml:space="preserve"> 100% успеваемость по предметам</w:t>
      </w:r>
      <w:r w:rsidRPr="009A0D0A">
        <w:rPr>
          <w:rFonts w:ascii="Times New Roman" w:eastAsia="Calibri" w:hAnsi="Times New Roman" w:cs="Times New Roman"/>
          <w:sz w:val="24"/>
          <w:szCs w:val="24"/>
        </w:rPr>
        <w:t>. Уровень</w:t>
      </w:r>
      <w:r w:rsidR="007E5C22">
        <w:rPr>
          <w:rFonts w:ascii="Times New Roman" w:eastAsia="Calibri" w:hAnsi="Times New Roman" w:cs="Times New Roman"/>
          <w:sz w:val="24"/>
          <w:szCs w:val="24"/>
        </w:rPr>
        <w:t xml:space="preserve"> математического образования выш</w:t>
      </w:r>
      <w:r w:rsidRPr="009A0D0A">
        <w:rPr>
          <w:rFonts w:ascii="Times New Roman" w:eastAsia="Calibri" w:hAnsi="Times New Roman" w:cs="Times New Roman"/>
          <w:sz w:val="24"/>
          <w:szCs w:val="24"/>
        </w:rPr>
        <w:t>е, чем районные показатели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935" w:type="dxa"/>
        <w:tblInd w:w="96" w:type="dxa"/>
        <w:tblLayout w:type="fixed"/>
        <w:tblLook w:val="04A0"/>
      </w:tblPr>
      <w:tblGrid>
        <w:gridCol w:w="1288"/>
        <w:gridCol w:w="1843"/>
        <w:gridCol w:w="567"/>
        <w:gridCol w:w="425"/>
        <w:gridCol w:w="142"/>
        <w:gridCol w:w="425"/>
        <w:gridCol w:w="142"/>
        <w:gridCol w:w="425"/>
        <w:gridCol w:w="992"/>
        <w:gridCol w:w="142"/>
        <w:gridCol w:w="851"/>
        <w:gridCol w:w="283"/>
        <w:gridCol w:w="709"/>
        <w:gridCol w:w="283"/>
        <w:gridCol w:w="677"/>
        <w:gridCol w:w="174"/>
        <w:gridCol w:w="285"/>
        <w:gridCol w:w="282"/>
      </w:tblGrid>
      <w:tr w:rsidR="00FC0A17" w:rsidRPr="00F55D96" w:rsidTr="00221029">
        <w:trPr>
          <w:gridAfter w:val="3"/>
          <w:wAfter w:w="741" w:type="dxa"/>
          <w:trHeight w:val="30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3" w:type="dxa"/>
            <w:gridSpan w:val="13"/>
            <w:vAlign w:val="bottom"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9 класс (ОГЭ)</w:t>
            </w:r>
          </w:p>
        </w:tc>
      </w:tr>
      <w:tr w:rsidR="00FC0A17" w:rsidRPr="00F55D96" w:rsidTr="00221029">
        <w:trPr>
          <w:gridAfter w:val="2"/>
          <w:wAfter w:w="567" w:type="dxa"/>
          <w:trHeight w:val="46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FC0A17" w:rsidRPr="00F55D96" w:rsidTr="00221029">
        <w:trPr>
          <w:gridAfter w:val="2"/>
          <w:wAfter w:w="567" w:type="dxa"/>
          <w:trHeight w:val="466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FC0A17" w:rsidRPr="00F55D96" w:rsidTr="00221029">
        <w:trPr>
          <w:gridAfter w:val="2"/>
          <w:wAfter w:w="567" w:type="dxa"/>
          <w:trHeight w:val="26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FC0A17" w:rsidRPr="00F55D96" w:rsidTr="00221029">
        <w:trPr>
          <w:gridAfter w:val="2"/>
          <w:wAfter w:w="567" w:type="dxa"/>
          <w:trHeight w:val="24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-2017 </w:t>
            </w:r>
          </w:p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FC0A17" w:rsidRPr="00F55D96" w:rsidTr="00221029">
        <w:trPr>
          <w:gridAfter w:val="2"/>
          <w:wAfter w:w="567" w:type="dxa"/>
          <w:trHeight w:val="276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0A17" w:rsidRPr="00F55D96" w:rsidTr="00221029">
        <w:trPr>
          <w:gridAfter w:val="2"/>
          <w:wAfter w:w="567" w:type="dxa"/>
          <w:trHeight w:val="2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A17" w:rsidRPr="00F55D96" w:rsidTr="00221029">
        <w:trPr>
          <w:gridAfter w:val="2"/>
          <w:wAfter w:w="567" w:type="dxa"/>
          <w:trHeight w:val="20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17" w:rsidRPr="00F55D96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A17" w:rsidRPr="00415C88" w:rsidTr="00221029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17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A17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A17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A17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A17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A17" w:rsidRPr="00415C88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9 класс (ОГЭ)</w:t>
            </w:r>
          </w:p>
          <w:p w:rsidR="00FC0A17" w:rsidRPr="00415C88" w:rsidRDefault="00FC0A17" w:rsidP="0022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A17" w:rsidRPr="00415C88" w:rsidTr="00221029">
        <w:trPr>
          <w:gridAfter w:val="1"/>
          <w:wAfter w:w="282" w:type="dxa"/>
          <w:trHeight w:val="624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</w:t>
            </w: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r w:rsidRPr="00F5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FC0A17" w:rsidRPr="00415C88" w:rsidTr="00221029">
        <w:trPr>
          <w:gridAfter w:val="1"/>
          <w:wAfter w:w="282" w:type="dxa"/>
          <w:trHeight w:val="624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FC0A17" w:rsidRPr="00415C88" w:rsidTr="00221029">
        <w:trPr>
          <w:gridAfter w:val="1"/>
          <w:wAfter w:w="282" w:type="dxa"/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C0A17" w:rsidRPr="00415C88" w:rsidTr="00221029">
        <w:trPr>
          <w:gridAfter w:val="1"/>
          <w:wAfter w:w="282" w:type="dxa"/>
          <w:trHeight w:val="36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17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-2017 </w:t>
            </w:r>
          </w:p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FC0A17" w:rsidRPr="00415C88" w:rsidTr="00221029">
        <w:trPr>
          <w:gridAfter w:val="1"/>
          <w:wAfter w:w="282" w:type="dxa"/>
          <w:trHeight w:val="32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  <w:p w:rsidR="00FC0A17" w:rsidRPr="00F55D96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17" w:rsidRPr="00415C88" w:rsidRDefault="00FC0A17" w:rsidP="002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</w:tbl>
    <w:p w:rsidR="00FC0A17" w:rsidRDefault="00FC0A17" w:rsidP="009A0D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A17" w:rsidRDefault="00FC0A17" w:rsidP="009A0D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A17" w:rsidRDefault="00FC0A17" w:rsidP="009A0D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1476"/>
        <w:gridCol w:w="1134"/>
        <w:gridCol w:w="1275"/>
        <w:gridCol w:w="1125"/>
        <w:gridCol w:w="1285"/>
        <w:gridCol w:w="1076"/>
      </w:tblGrid>
      <w:tr w:rsidR="00833B9A" w:rsidRPr="0099244E" w:rsidTr="00833B9A">
        <w:trPr>
          <w:jc w:val="center"/>
        </w:trPr>
        <w:tc>
          <w:tcPr>
            <w:tcW w:w="1587" w:type="dxa"/>
            <w:vMerge w:val="restart"/>
          </w:tcPr>
          <w:p w:rsidR="00833B9A" w:rsidRPr="00AB19CB" w:rsidRDefault="00833B9A" w:rsidP="00AB19CB">
            <w:pPr>
              <w:tabs>
                <w:tab w:val="left" w:pos="7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10" w:type="dxa"/>
            <w:gridSpan w:val="2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00" w:type="dxa"/>
            <w:gridSpan w:val="2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61" w:type="dxa"/>
            <w:gridSpan w:val="2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</w:tr>
      <w:tr w:rsidR="00833B9A" w:rsidRPr="0099244E" w:rsidTr="00833B9A">
        <w:trPr>
          <w:jc w:val="center"/>
        </w:trPr>
        <w:tc>
          <w:tcPr>
            <w:tcW w:w="1587" w:type="dxa"/>
            <w:vMerge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34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7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2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8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Кач-во</w:t>
            </w:r>
            <w:proofErr w:type="spellEnd"/>
          </w:p>
        </w:tc>
      </w:tr>
      <w:tr w:rsidR="00833B9A" w:rsidRPr="0099244E" w:rsidTr="00833B9A">
        <w:trPr>
          <w:jc w:val="center"/>
        </w:trPr>
        <w:tc>
          <w:tcPr>
            <w:tcW w:w="1587" w:type="dxa"/>
          </w:tcPr>
          <w:p w:rsidR="00833B9A" w:rsidRPr="00AB19CB" w:rsidRDefault="00833B9A" w:rsidP="0043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833B9A" w:rsidRPr="00AB19CB" w:rsidRDefault="00833B9A" w:rsidP="00221029">
            <w:pPr>
              <w:tabs>
                <w:tab w:val="right" w:pos="19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3B9A" w:rsidRPr="00AB19CB" w:rsidRDefault="00833B9A" w:rsidP="00221029">
            <w:pPr>
              <w:tabs>
                <w:tab w:val="right" w:pos="19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33B9A" w:rsidRPr="0099244E" w:rsidTr="00833B9A">
        <w:trPr>
          <w:jc w:val="center"/>
        </w:trPr>
        <w:tc>
          <w:tcPr>
            <w:tcW w:w="1587" w:type="dxa"/>
          </w:tcPr>
          <w:p w:rsidR="00833B9A" w:rsidRPr="00AB19CB" w:rsidRDefault="00833B9A" w:rsidP="0043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14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2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28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3B9A" w:rsidRPr="0099244E" w:rsidTr="00833B9A">
        <w:trPr>
          <w:jc w:val="center"/>
        </w:trPr>
        <w:tc>
          <w:tcPr>
            <w:tcW w:w="1587" w:type="dxa"/>
          </w:tcPr>
          <w:p w:rsidR="00833B9A" w:rsidRPr="00AB19CB" w:rsidRDefault="00833B9A" w:rsidP="0043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14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833B9A" w:rsidRPr="00AB19CB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C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AB19CB" w:rsidRPr="009A0D0A" w:rsidRDefault="00AB19CB" w:rsidP="00833B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A00" w:rsidRDefault="00BE4A00" w:rsidP="00BE4A00">
      <w:pPr>
        <w:pStyle w:val="Default"/>
        <w:jc w:val="both"/>
      </w:pPr>
      <w:r>
        <w:t xml:space="preserve">       </w:t>
      </w:r>
      <w:r w:rsidRPr="008214FA">
        <w:t xml:space="preserve">Назначение </w:t>
      </w:r>
      <w:r>
        <w:t xml:space="preserve">Всероссийских проверочных работ (далее – ВПР) </w:t>
      </w:r>
      <w:r w:rsidRPr="008214FA">
        <w:t>– оценить уровень общеобразовательной подготовки обучающихся 4-го класса в соответствии с требованиями ФГОС начального общего образования. Результаты ВПР в целом также подтверждают наличие затруднений, выявленных в ходе мониторинга результатов освоения ФГОС начального общего образования.</w:t>
      </w:r>
    </w:p>
    <w:p w:rsidR="00833B9A" w:rsidRDefault="00CA5E17" w:rsidP="00C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3B9A" w:rsidRPr="00833B9A">
        <w:rPr>
          <w:rFonts w:ascii="Times New Roman" w:hAnsi="Times New Roman"/>
          <w:sz w:val="24"/>
          <w:szCs w:val="24"/>
        </w:rPr>
        <w:t xml:space="preserve">Анализ качества подготовки учащихся выпускников начальной школы проводился по результатам Всероссийских проверочных работ. Анализ показал достаточно стабильный высокий результат подготовки </w:t>
      </w:r>
      <w:proofErr w:type="gramStart"/>
      <w:r w:rsidR="00833B9A" w:rsidRPr="00833B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33B9A" w:rsidRPr="00833B9A">
        <w:rPr>
          <w:rFonts w:ascii="Times New Roman" w:hAnsi="Times New Roman"/>
          <w:sz w:val="24"/>
          <w:szCs w:val="24"/>
        </w:rPr>
        <w:t>.</w:t>
      </w:r>
    </w:p>
    <w:p w:rsidR="00833B9A" w:rsidRDefault="00833B9A" w:rsidP="00C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078"/>
        <w:gridCol w:w="1114"/>
        <w:gridCol w:w="1283"/>
        <w:gridCol w:w="1134"/>
        <w:gridCol w:w="1276"/>
        <w:gridCol w:w="1385"/>
      </w:tblGrid>
      <w:tr w:rsidR="00833B9A" w:rsidRPr="0099244E" w:rsidTr="00833B9A">
        <w:trPr>
          <w:jc w:val="center"/>
        </w:trPr>
        <w:tc>
          <w:tcPr>
            <w:tcW w:w="1739" w:type="dxa"/>
            <w:vMerge w:val="restart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17" w:type="dxa"/>
            <w:gridSpan w:val="2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gridSpan w:val="2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833B9A" w:rsidRPr="0099244E" w:rsidTr="00833B9A">
        <w:trPr>
          <w:jc w:val="center"/>
        </w:trPr>
        <w:tc>
          <w:tcPr>
            <w:tcW w:w="1739" w:type="dxa"/>
            <w:vMerge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14" w:type="dxa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83" w:type="dxa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34" w:type="dxa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76" w:type="dxa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385" w:type="dxa"/>
          </w:tcPr>
          <w:p w:rsidR="00833B9A" w:rsidRPr="00833B9A" w:rsidRDefault="00833B9A" w:rsidP="00221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Кач-во</w:t>
            </w:r>
            <w:proofErr w:type="spellEnd"/>
          </w:p>
        </w:tc>
      </w:tr>
      <w:tr w:rsidR="00833B9A" w:rsidRPr="0099244E" w:rsidTr="00833B9A">
        <w:trPr>
          <w:jc w:val="center"/>
        </w:trPr>
        <w:tc>
          <w:tcPr>
            <w:tcW w:w="1739" w:type="dxa"/>
          </w:tcPr>
          <w:p w:rsid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 </w:t>
            </w: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1078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14" w:type="dxa"/>
          </w:tcPr>
          <w:p w:rsidR="00833B9A" w:rsidRPr="00833B9A" w:rsidRDefault="003A7DC5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  <w:r w:rsidR="00833B9A"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83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66,6%</w:t>
            </w:r>
          </w:p>
        </w:tc>
        <w:tc>
          <w:tcPr>
            <w:tcW w:w="1276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85" w:type="dxa"/>
          </w:tcPr>
          <w:p w:rsidR="00833B9A" w:rsidRPr="00833B9A" w:rsidRDefault="003A7DC5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33,3 </w:t>
            </w:r>
            <w:r w:rsidR="00833B9A"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33B9A" w:rsidRPr="0099244E" w:rsidTr="00833B9A">
        <w:trPr>
          <w:jc w:val="center"/>
        </w:trPr>
        <w:tc>
          <w:tcPr>
            <w:tcW w:w="1739" w:type="dxa"/>
          </w:tcPr>
          <w:p w:rsid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 - </w:t>
            </w: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1078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14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283" w:type="dxa"/>
          </w:tcPr>
          <w:p w:rsidR="00833B9A" w:rsidRPr="00833B9A" w:rsidRDefault="00C06652" w:rsidP="00833B9A">
            <w:pPr>
              <w:tabs>
                <w:tab w:val="right" w:pos="198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833B9A"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6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85" w:type="dxa"/>
          </w:tcPr>
          <w:p w:rsidR="00833B9A" w:rsidRPr="00833B9A" w:rsidRDefault="00833B9A" w:rsidP="00833B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6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833B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833B9A" w:rsidRDefault="00833B9A" w:rsidP="00C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B9A" w:rsidRDefault="00833B9A" w:rsidP="00C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E17" w:rsidRDefault="00CA5E17" w:rsidP="00C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1E1">
        <w:rPr>
          <w:rFonts w:ascii="Times New Roman" w:hAnsi="Times New Roman"/>
          <w:sz w:val="24"/>
          <w:szCs w:val="24"/>
        </w:rPr>
        <w:t>В целях решения обозначенной проблемы необходимо провести содержательный и детальный анализ выполнения работ по ГИА</w:t>
      </w:r>
      <w:r>
        <w:rPr>
          <w:rFonts w:ascii="Times New Roman" w:hAnsi="Times New Roman"/>
          <w:sz w:val="24"/>
          <w:szCs w:val="24"/>
        </w:rPr>
        <w:t>-9</w:t>
      </w:r>
      <w:r w:rsidR="00D66A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ВПР</w:t>
      </w:r>
      <w:r w:rsidRPr="00EE51E1">
        <w:rPr>
          <w:rFonts w:ascii="Times New Roman" w:hAnsi="Times New Roman"/>
          <w:sz w:val="24"/>
          <w:szCs w:val="24"/>
        </w:rPr>
        <w:t xml:space="preserve">  вычленить проблемные места, выделить возможные причины отрицательных результатов и спланировать мероприятия по повышению качества </w:t>
      </w:r>
      <w:proofErr w:type="gramStart"/>
      <w:r w:rsidRPr="00EE51E1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EE51E1">
        <w:rPr>
          <w:rFonts w:ascii="Times New Roman" w:hAnsi="Times New Roman"/>
          <w:sz w:val="24"/>
          <w:szCs w:val="24"/>
        </w:rPr>
        <w:t xml:space="preserve"> по предметам начиная с 5 класс</w:t>
      </w:r>
      <w:r w:rsidRPr="00171CBE">
        <w:rPr>
          <w:rFonts w:ascii="Times New Roman" w:hAnsi="Times New Roman"/>
          <w:sz w:val="24"/>
          <w:szCs w:val="24"/>
        </w:rPr>
        <w:t xml:space="preserve">, шире развивать преемственность </w:t>
      </w:r>
      <w:r>
        <w:rPr>
          <w:rFonts w:ascii="Times New Roman" w:hAnsi="Times New Roman"/>
          <w:sz w:val="24"/>
          <w:szCs w:val="24"/>
        </w:rPr>
        <w:t>в обучении начальной и основной</w:t>
      </w:r>
      <w:r w:rsidRPr="00171CBE">
        <w:rPr>
          <w:rFonts w:ascii="Times New Roman" w:hAnsi="Times New Roman"/>
          <w:sz w:val="24"/>
          <w:szCs w:val="24"/>
        </w:rPr>
        <w:t xml:space="preserve"> школы</w:t>
      </w:r>
      <w:r w:rsidR="00D66A9D">
        <w:rPr>
          <w:rFonts w:ascii="Times New Roman" w:hAnsi="Times New Roman"/>
          <w:sz w:val="24"/>
          <w:szCs w:val="24"/>
        </w:rPr>
        <w:t>.</w:t>
      </w:r>
    </w:p>
    <w:p w:rsidR="00D66A9D" w:rsidRPr="00171CBE" w:rsidRDefault="00D66A9D" w:rsidP="00CA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DC5" w:rsidRDefault="00D66A9D" w:rsidP="003A7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1E1">
        <w:rPr>
          <w:rFonts w:ascii="Times New Roman" w:hAnsi="Times New Roman"/>
          <w:sz w:val="24"/>
          <w:szCs w:val="24"/>
        </w:rPr>
        <w:t>В настоящее время в обществе сложилась ситуация, когда социально- экономическое положение и образование родителей выступают ведущими факторами, определяющими достижения ученика, а, следовательно, его дальнейшую образовательную и жизненную траекторию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51E1">
        <w:rPr>
          <w:rFonts w:ascii="Times New Roman" w:hAnsi="Times New Roman"/>
          <w:sz w:val="24"/>
          <w:szCs w:val="24"/>
        </w:rPr>
        <w:t>Зачастую низкие результаты во многом определяются проблемным социальным контек</w:t>
      </w:r>
      <w:r>
        <w:rPr>
          <w:rFonts w:ascii="Times New Roman" w:hAnsi="Times New Roman"/>
          <w:sz w:val="24"/>
          <w:szCs w:val="24"/>
        </w:rPr>
        <w:t>стом, в котором находится школа</w:t>
      </w:r>
      <w:r w:rsidRPr="00EE51E1">
        <w:rPr>
          <w:rFonts w:ascii="Times New Roman" w:hAnsi="Times New Roman"/>
          <w:sz w:val="24"/>
          <w:szCs w:val="24"/>
        </w:rPr>
        <w:t xml:space="preserve">. Родители не всегда могут оказать помощь ребёнку в подготовке уроков, начиная с 6-7 классов. </w:t>
      </w:r>
      <w:r>
        <w:rPr>
          <w:rFonts w:ascii="Times New Roman" w:hAnsi="Times New Roman"/>
          <w:sz w:val="24"/>
          <w:szCs w:val="24"/>
        </w:rPr>
        <w:t xml:space="preserve">Для каждой конкретной школы характерна своя комбинация факторов, обуславливающих низкие образовательные результаты. </w:t>
      </w:r>
    </w:p>
    <w:p w:rsidR="003A7DC5" w:rsidRPr="003A7DC5" w:rsidRDefault="003A7DC5" w:rsidP="003A7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DC5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необходимо продумать мероприятия для уменьшения рисков и слабых сторон, повышения качества образования в школе. На это и направлена данная программа повышения качества образования. </w:t>
      </w:r>
    </w:p>
    <w:p w:rsidR="003A7DC5" w:rsidRPr="003A7DC5" w:rsidRDefault="003A7DC5" w:rsidP="003A7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DC5" w:rsidRPr="003A7DC5" w:rsidRDefault="003A7DC5" w:rsidP="003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C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A7DC5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уровня качества образования</w:t>
      </w:r>
    </w:p>
    <w:p w:rsidR="003A7DC5" w:rsidRPr="003A7DC5" w:rsidRDefault="003A7DC5" w:rsidP="003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DC5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3A7DC5" w:rsidRPr="003A7DC5" w:rsidRDefault="003A7DC5" w:rsidP="003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C5">
        <w:rPr>
          <w:rFonts w:ascii="Times New Roman" w:hAnsi="Times New Roman" w:cs="Times New Roman"/>
          <w:sz w:val="24"/>
          <w:szCs w:val="24"/>
        </w:rPr>
        <w:t>- Развитие школьной образовательной среды, ориентированной на высокие результаты;</w:t>
      </w:r>
    </w:p>
    <w:p w:rsidR="003A7DC5" w:rsidRPr="003A7DC5" w:rsidRDefault="003A7DC5" w:rsidP="003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3A7DC5">
        <w:rPr>
          <w:rFonts w:ascii="Times New Roman" w:hAnsi="Times New Roman" w:cs="Times New Roman"/>
          <w:sz w:val="24"/>
          <w:szCs w:val="24"/>
        </w:rPr>
        <w:t>- Повышение профессиональных компетенций педагогов.</w:t>
      </w:r>
    </w:p>
    <w:p w:rsidR="009A0D0A" w:rsidRDefault="009A0D0A" w:rsidP="00BE4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0A" w:rsidRDefault="003A7DC5" w:rsidP="003A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5">
        <w:rPr>
          <w:rFonts w:ascii="Times New Roman" w:hAnsi="Times New Roman" w:cs="Times New Roman"/>
          <w:b/>
          <w:sz w:val="28"/>
          <w:szCs w:val="28"/>
        </w:rPr>
        <w:t>4. План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60"/>
        <w:gridCol w:w="1451"/>
        <w:gridCol w:w="1985"/>
        <w:gridCol w:w="2693"/>
      </w:tblGrid>
      <w:tr w:rsidR="003A7DC5" w:rsidRPr="00504ACD" w:rsidTr="00221029">
        <w:tc>
          <w:tcPr>
            <w:tcW w:w="675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№</w:t>
            </w:r>
            <w:proofErr w:type="spellStart"/>
            <w:r w:rsidRPr="0003041D">
              <w:t>п\</w:t>
            </w:r>
            <w:proofErr w:type="gramStart"/>
            <w:r w:rsidRPr="0003041D">
              <w:t>п</w:t>
            </w:r>
            <w:proofErr w:type="spellEnd"/>
            <w:proofErr w:type="gramEnd"/>
          </w:p>
        </w:tc>
        <w:tc>
          <w:tcPr>
            <w:tcW w:w="2660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Мероприятие</w:t>
            </w:r>
          </w:p>
        </w:tc>
        <w:tc>
          <w:tcPr>
            <w:tcW w:w="1451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сроки</w:t>
            </w:r>
          </w:p>
        </w:tc>
        <w:tc>
          <w:tcPr>
            <w:tcW w:w="1985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ответственные</w:t>
            </w:r>
          </w:p>
        </w:tc>
        <w:tc>
          <w:tcPr>
            <w:tcW w:w="2693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Ожидаемый результат</w:t>
            </w:r>
          </w:p>
        </w:tc>
      </w:tr>
      <w:tr w:rsidR="003A7DC5" w:rsidRPr="00504ACD" w:rsidTr="00221029">
        <w:tc>
          <w:tcPr>
            <w:tcW w:w="9464" w:type="dxa"/>
            <w:gridSpan w:val="5"/>
          </w:tcPr>
          <w:p w:rsidR="003A7DC5" w:rsidRPr="00504ACD" w:rsidRDefault="003A7DC5" w:rsidP="00221029">
            <w:pPr>
              <w:pStyle w:val="Default"/>
              <w:jc w:val="center"/>
              <w:rPr>
                <w:b/>
              </w:rPr>
            </w:pPr>
            <w:r w:rsidRPr="00504ACD">
              <w:rPr>
                <w:b/>
              </w:rPr>
              <w:t>1. Организационно-управленческое обеспечение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1.</w:t>
            </w:r>
            <w:r>
              <w:t>1.</w:t>
            </w:r>
          </w:p>
        </w:tc>
        <w:tc>
          <w:tcPr>
            <w:tcW w:w="2660" w:type="dxa"/>
          </w:tcPr>
          <w:p w:rsidR="003A7DC5" w:rsidRPr="00504ACD" w:rsidRDefault="003A7DC5" w:rsidP="00221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проведения </w:t>
            </w:r>
            <w:r w:rsidRPr="00504ACD">
              <w:rPr>
                <w:rFonts w:ascii="Times New Roman" w:hAnsi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август</w:t>
            </w:r>
            <w:r w:rsidRPr="0003041D">
              <w:t xml:space="preserve"> </w:t>
            </w:r>
          </w:p>
          <w:p w:rsidR="003A7DC5" w:rsidRPr="0003041D" w:rsidRDefault="003A7DC5" w:rsidP="00221029">
            <w:pPr>
              <w:pStyle w:val="Default"/>
              <w:jc w:val="center"/>
            </w:pPr>
            <w:r>
              <w:t>2018</w:t>
            </w:r>
            <w:r w:rsidRPr="0003041D">
              <w:t xml:space="preserve"> года</w:t>
            </w:r>
          </w:p>
        </w:tc>
        <w:tc>
          <w:tcPr>
            <w:tcW w:w="1985" w:type="dxa"/>
          </w:tcPr>
          <w:p w:rsidR="003A7DC5" w:rsidRPr="0003041D" w:rsidRDefault="003A7DC5" w:rsidP="00221029">
            <w:pPr>
              <w:pStyle w:val="Default"/>
              <w:jc w:val="center"/>
            </w:pPr>
            <w:r>
              <w:t>Елисеева Е.А.</w:t>
            </w:r>
          </w:p>
        </w:tc>
        <w:tc>
          <w:tcPr>
            <w:tcW w:w="2693" w:type="dxa"/>
          </w:tcPr>
          <w:p w:rsidR="003A7DC5" w:rsidRPr="0003041D" w:rsidRDefault="003A7DC5" w:rsidP="00221029">
            <w:pPr>
              <w:pStyle w:val="Default"/>
              <w:jc w:val="center"/>
            </w:pPr>
            <w:r>
              <w:t>Подготовка аналитической базы для создания Программы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Pr="0003041D" w:rsidRDefault="003A7DC5" w:rsidP="00221029">
            <w:pPr>
              <w:pStyle w:val="Default"/>
              <w:jc w:val="center"/>
            </w:pPr>
            <w:r>
              <w:t>1.2.</w:t>
            </w:r>
          </w:p>
        </w:tc>
        <w:tc>
          <w:tcPr>
            <w:tcW w:w="2660" w:type="dxa"/>
          </w:tcPr>
          <w:p w:rsidR="003A7DC5" w:rsidRPr="00504ACD" w:rsidRDefault="003A7DC5" w:rsidP="00221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школьного</w:t>
            </w:r>
            <w:r w:rsidRPr="00504ACD">
              <w:rPr>
                <w:rFonts w:ascii="Times New Roman" w:hAnsi="Times New Roman"/>
                <w:sz w:val="24"/>
                <w:szCs w:val="24"/>
              </w:rPr>
              <w:t xml:space="preserve"> координатора по реализации муниципальной программы повышения качества образования в общеобразовательных организациях Холмогорского муниципального района на 2018-2021 гг.</w:t>
            </w:r>
          </w:p>
          <w:p w:rsidR="003A7DC5" w:rsidRPr="0003041D" w:rsidRDefault="003A7DC5" w:rsidP="00221029">
            <w:pPr>
              <w:pStyle w:val="Default"/>
              <w:jc w:val="both"/>
            </w:pP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май</w:t>
            </w:r>
          </w:p>
          <w:p w:rsidR="003A7DC5" w:rsidRPr="0003041D" w:rsidRDefault="003A7DC5" w:rsidP="00221029">
            <w:pPr>
              <w:pStyle w:val="Default"/>
              <w:jc w:val="center"/>
            </w:pPr>
            <w:r>
              <w:t>2018</w:t>
            </w:r>
            <w:r w:rsidRPr="0003041D">
              <w:t xml:space="preserve"> года</w:t>
            </w:r>
          </w:p>
        </w:tc>
        <w:tc>
          <w:tcPr>
            <w:tcW w:w="1985" w:type="dxa"/>
          </w:tcPr>
          <w:p w:rsidR="003A7DC5" w:rsidRPr="0003041D" w:rsidRDefault="009576F7" w:rsidP="00221029">
            <w:pPr>
              <w:pStyle w:val="Default"/>
              <w:jc w:val="center"/>
            </w:pPr>
            <w:r>
              <w:t>Елисеева Е.А.</w:t>
            </w:r>
          </w:p>
        </w:tc>
        <w:tc>
          <w:tcPr>
            <w:tcW w:w="2693" w:type="dxa"/>
          </w:tcPr>
          <w:p w:rsidR="003A7DC5" w:rsidRPr="0003041D" w:rsidRDefault="003A7DC5" w:rsidP="00221029">
            <w:pPr>
              <w:pStyle w:val="Default"/>
              <w:jc w:val="center"/>
            </w:pPr>
            <w:r w:rsidRPr="0003041D">
              <w:t>Разработка и утверждение муниципальной программы повышения качества об</w:t>
            </w:r>
            <w:r>
              <w:t xml:space="preserve">разования в </w:t>
            </w:r>
            <w:r w:rsidR="009576F7">
              <w:t>филиале МБОУ «Пингишенская О</w:t>
            </w:r>
            <w:r>
              <w:t>Ш»</w:t>
            </w:r>
            <w:r w:rsidR="009576F7">
              <w:t xml:space="preserve"> «Хаврогорская ОШ»</w:t>
            </w:r>
            <w:r>
              <w:t xml:space="preserve">  </w:t>
            </w:r>
            <w:r w:rsidRPr="0003041D">
              <w:t xml:space="preserve"> на 2018-2021 гг.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Pr="00C1724B" w:rsidRDefault="003A7DC5" w:rsidP="00221029">
            <w:pPr>
              <w:pStyle w:val="Default"/>
              <w:jc w:val="center"/>
            </w:pPr>
            <w:r>
              <w:t>1.3</w:t>
            </w:r>
            <w:r w:rsidRPr="00C1724B">
              <w:t>.</w:t>
            </w:r>
          </w:p>
        </w:tc>
        <w:tc>
          <w:tcPr>
            <w:tcW w:w="2660" w:type="dxa"/>
          </w:tcPr>
          <w:p w:rsidR="003A7DC5" w:rsidRPr="00122CB2" w:rsidRDefault="003A7DC5" w:rsidP="00221029">
            <w:pPr>
              <w:pStyle w:val="Standard"/>
              <w:jc w:val="both"/>
            </w:pPr>
            <w:r w:rsidRPr="00504ACD">
              <w:rPr>
                <w:bCs/>
              </w:rPr>
              <w:t>Анализ состояния качества общего об</w:t>
            </w:r>
            <w:r>
              <w:rPr>
                <w:bCs/>
              </w:rPr>
              <w:t>разования в школе</w:t>
            </w:r>
          </w:p>
          <w:p w:rsidR="003A7DC5" w:rsidRPr="00504ACD" w:rsidRDefault="003A7DC5" w:rsidP="002210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м</w:t>
            </w:r>
            <w:r w:rsidRPr="008F43A8">
              <w:t xml:space="preserve">ай </w:t>
            </w:r>
          </w:p>
          <w:p w:rsidR="003A7DC5" w:rsidRPr="008F43A8" w:rsidRDefault="003A7DC5" w:rsidP="00221029">
            <w:pPr>
              <w:pStyle w:val="Default"/>
              <w:jc w:val="center"/>
            </w:pPr>
            <w:r w:rsidRPr="008F43A8">
              <w:t>2018 года</w:t>
            </w:r>
          </w:p>
        </w:tc>
        <w:tc>
          <w:tcPr>
            <w:tcW w:w="1985" w:type="dxa"/>
          </w:tcPr>
          <w:p w:rsidR="003A7DC5" w:rsidRPr="006C6730" w:rsidRDefault="009576F7" w:rsidP="00221029">
            <w:pPr>
              <w:pStyle w:val="Default"/>
              <w:jc w:val="center"/>
            </w:pPr>
            <w:r>
              <w:t>Елисеева Е.А.</w:t>
            </w:r>
          </w:p>
        </w:tc>
        <w:tc>
          <w:tcPr>
            <w:tcW w:w="2693" w:type="dxa"/>
          </w:tcPr>
          <w:p w:rsidR="003A7DC5" w:rsidRPr="008F43A8" w:rsidRDefault="003A7DC5" w:rsidP="00221029">
            <w:pPr>
              <w:pStyle w:val="Default"/>
              <w:jc w:val="center"/>
            </w:pPr>
            <w:r>
              <w:t>Выявление педагогов, имеющих  низкие</w:t>
            </w:r>
            <w:r w:rsidRPr="008F43A8">
              <w:t xml:space="preserve"> </w:t>
            </w:r>
            <w:r>
              <w:t xml:space="preserve">образовательными </w:t>
            </w:r>
            <w:r w:rsidRPr="008F43A8">
              <w:t>результатами обучения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1.</w:t>
            </w:r>
            <w:r w:rsidRPr="0033463F">
              <w:t>4.</w:t>
            </w:r>
          </w:p>
        </w:tc>
        <w:tc>
          <w:tcPr>
            <w:tcW w:w="2660" w:type="dxa"/>
          </w:tcPr>
          <w:p w:rsidR="003A7DC5" w:rsidRPr="0033463F" w:rsidRDefault="003A7DC5" w:rsidP="00221029">
            <w:pPr>
              <w:pStyle w:val="Default"/>
              <w:jc w:val="center"/>
            </w:pPr>
            <w:r w:rsidRPr="0033463F">
              <w:t>Со</w:t>
            </w:r>
            <w:r>
              <w:t xml:space="preserve">беседование </w:t>
            </w:r>
            <w:r w:rsidRPr="0033463F">
              <w:t xml:space="preserve"> администрациями ОО с </w:t>
            </w:r>
            <w:r>
              <w:t>педагогами, имеющими  низкие</w:t>
            </w:r>
            <w:r w:rsidRPr="008F43A8">
              <w:t xml:space="preserve"> </w:t>
            </w:r>
            <w:r>
              <w:t xml:space="preserve">образовательные </w:t>
            </w:r>
            <w:r w:rsidRPr="008F43A8">
              <w:t>результатами обучения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июнь, сентябрь</w:t>
            </w:r>
          </w:p>
          <w:p w:rsidR="003A7DC5" w:rsidRPr="0033463F" w:rsidRDefault="003A7DC5" w:rsidP="00221029">
            <w:pPr>
              <w:pStyle w:val="Default"/>
              <w:jc w:val="center"/>
            </w:pPr>
            <w:r w:rsidRPr="0033463F">
              <w:t>2018 года</w:t>
            </w:r>
          </w:p>
        </w:tc>
        <w:tc>
          <w:tcPr>
            <w:tcW w:w="1985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Координация работы по вопросам повышения качества образования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Pr="0033463F" w:rsidRDefault="009576F7" w:rsidP="00221029">
            <w:pPr>
              <w:pStyle w:val="Default"/>
              <w:jc w:val="center"/>
            </w:pPr>
            <w:r>
              <w:t>1.5</w:t>
            </w:r>
            <w:r w:rsidR="003A7DC5">
              <w:t>.</w:t>
            </w:r>
          </w:p>
        </w:tc>
        <w:tc>
          <w:tcPr>
            <w:tcW w:w="2660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Педсовет «</w:t>
            </w:r>
            <w:r w:rsidRPr="00E773E7">
              <w:t xml:space="preserve">Выполнение </w:t>
            </w:r>
            <w:r>
              <w:t>плана мероприятий по реализации Программы»</w:t>
            </w:r>
          </w:p>
        </w:tc>
        <w:tc>
          <w:tcPr>
            <w:tcW w:w="1451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декабрь 2018 года и  ежегодно в декабре месяце</w:t>
            </w:r>
          </w:p>
        </w:tc>
        <w:tc>
          <w:tcPr>
            <w:tcW w:w="1985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Pr="0033463F" w:rsidRDefault="003A7DC5" w:rsidP="00221029">
            <w:pPr>
              <w:pStyle w:val="Default"/>
              <w:jc w:val="center"/>
            </w:pPr>
            <w:r w:rsidRPr="0033463F">
              <w:t>Повышение эффективности управленческой деятельности по повышению качества образования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9576F7" w:rsidP="00221029">
            <w:pPr>
              <w:pStyle w:val="Default"/>
              <w:jc w:val="center"/>
            </w:pPr>
            <w:r>
              <w:lastRenderedPageBreak/>
              <w:t>1.6</w:t>
            </w:r>
            <w:r w:rsidR="003A7DC5">
              <w:t xml:space="preserve">. 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Организация индивидуальной работы со </w:t>
            </w:r>
            <w:proofErr w:type="gramStart"/>
            <w:r>
              <w:t>слабоуспевающими</w:t>
            </w:r>
            <w:proofErr w:type="gramEnd"/>
            <w:r>
              <w:t xml:space="preserve"> и неуспевающими обучающимися 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Повышение качества образовательных результатов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1.</w:t>
            </w:r>
            <w:r w:rsidR="009576F7">
              <w:t>7.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Организация работы с детьми и семьями группы «риска»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ОО, социально-психологическая служба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Повышение качества образовательных результатов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9576F7" w:rsidP="00221029">
            <w:pPr>
              <w:pStyle w:val="Default"/>
              <w:jc w:val="center"/>
            </w:pPr>
            <w:r>
              <w:t>1.8</w:t>
            </w:r>
            <w:r w:rsidR="003A7DC5">
              <w:t>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Административный </w:t>
            </w:r>
            <w:proofErr w:type="gramStart"/>
            <w:r>
              <w:t>контроль  за</w:t>
            </w:r>
            <w:proofErr w:type="gramEnd"/>
            <w:r>
              <w:t xml:space="preserve"> качеством</w:t>
            </w:r>
            <w:r w:rsidR="009576F7">
              <w:t xml:space="preserve"> подготовки выпускников 9</w:t>
            </w:r>
            <w:r>
              <w:t xml:space="preserve"> классов к ГИА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 в течение года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Обеспечение качественной подготовки к ГИА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9576F7" w:rsidP="00221029">
            <w:pPr>
              <w:pStyle w:val="Default"/>
              <w:jc w:val="center"/>
            </w:pPr>
            <w:r>
              <w:t>1.9</w:t>
            </w:r>
            <w:r w:rsidR="003A7DC5">
              <w:t>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Участие в школьном и муниципальном этапе Всероссийской олимпиады школьников по предметам.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9576F7" w:rsidP="009576F7">
            <w:pPr>
              <w:pStyle w:val="Default"/>
              <w:jc w:val="center"/>
            </w:pPr>
            <w:r>
              <w:t>Елисеева Е.А.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Повышение результативности участия </w:t>
            </w:r>
            <w:proofErr w:type="gramStart"/>
            <w:r>
              <w:t>во</w:t>
            </w:r>
            <w:proofErr w:type="gramEnd"/>
          </w:p>
          <w:p w:rsidR="003A7DC5" w:rsidRDefault="003A7DC5" w:rsidP="00221029">
            <w:pPr>
              <w:pStyle w:val="Default"/>
              <w:jc w:val="center"/>
            </w:pPr>
            <w:r>
              <w:t>Всероссийской олимпиаде школьников по предметам. На разных уровнях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9576F7" w:rsidP="00221029">
            <w:pPr>
              <w:pStyle w:val="Default"/>
              <w:jc w:val="center"/>
            </w:pPr>
            <w:r>
              <w:t>1.10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Участие  в </w:t>
            </w:r>
            <w:proofErr w:type="gramStart"/>
            <w:r>
              <w:t>школьном</w:t>
            </w:r>
            <w:proofErr w:type="gramEnd"/>
            <w:r>
              <w:t xml:space="preserve"> и муниципального</w:t>
            </w:r>
            <w:r w:rsidRPr="000730B0">
              <w:t xml:space="preserve"> этап</w:t>
            </w:r>
            <w:r>
              <w:t>а</w:t>
            </w:r>
            <w:r w:rsidRPr="000730B0">
              <w:t xml:space="preserve"> предметной олимпиады младших школьников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9576F7" w:rsidP="009576F7">
            <w:pPr>
              <w:pStyle w:val="Default"/>
              <w:jc w:val="center"/>
            </w:pPr>
            <w:r>
              <w:t>Елисеева Е.А.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Повышение результативности участия в разных этапах </w:t>
            </w:r>
            <w:r w:rsidRPr="000730B0">
              <w:t>предметной олимпиады младших школьников</w:t>
            </w:r>
          </w:p>
        </w:tc>
      </w:tr>
      <w:tr w:rsidR="003A7DC5" w:rsidRPr="00504ACD" w:rsidTr="00221029">
        <w:tc>
          <w:tcPr>
            <w:tcW w:w="9464" w:type="dxa"/>
            <w:gridSpan w:val="5"/>
          </w:tcPr>
          <w:p w:rsidR="003A7DC5" w:rsidRPr="007F40A1" w:rsidRDefault="003A7DC5" w:rsidP="00221029">
            <w:pPr>
              <w:pStyle w:val="Default"/>
              <w:jc w:val="center"/>
              <w:rPr>
                <w:b/>
              </w:rPr>
            </w:pPr>
            <w:r w:rsidRPr="007F40A1">
              <w:rPr>
                <w:b/>
              </w:rPr>
              <w:t>2. Развитие кадрового потенциала в общеобразовательных организациях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2.1. 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областям.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Повышение профессиональной компетентности педагогов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Повышение квалификации </w:t>
            </w:r>
            <w:proofErr w:type="gramStart"/>
            <w:r>
              <w:t>педагогический</w:t>
            </w:r>
            <w:proofErr w:type="gramEnd"/>
            <w:r>
              <w:t xml:space="preserve"> работников через разные формы повышения квалификации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Pr="0033463F" w:rsidRDefault="003A7DC5" w:rsidP="00221029">
            <w:pPr>
              <w:pStyle w:val="Default"/>
              <w:jc w:val="center"/>
            </w:pPr>
            <w:r>
              <w:t>Повышение профессиональной компетентности педагогов по направлениям деятельности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2.3. 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 xml:space="preserve">Организация работы по стимулированию педагогических работников за качество профессиональной деятельности, </w:t>
            </w:r>
            <w:r>
              <w:lastRenderedPageBreak/>
              <w:t>позитивную динамику результатов обучающихся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lastRenderedPageBreak/>
              <w:t>2018-2021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Повышение качества профессиональной деятельности, качества образовательных результатов</w:t>
            </w:r>
          </w:p>
        </w:tc>
      </w:tr>
      <w:tr w:rsidR="003A7DC5" w:rsidRPr="00504ACD" w:rsidTr="00221029">
        <w:tc>
          <w:tcPr>
            <w:tcW w:w="9464" w:type="dxa"/>
            <w:gridSpan w:val="5"/>
          </w:tcPr>
          <w:p w:rsidR="003A7DC5" w:rsidRPr="00BF63B6" w:rsidRDefault="003A7DC5" w:rsidP="00221029">
            <w:pPr>
              <w:pStyle w:val="Default"/>
              <w:jc w:val="center"/>
              <w:rPr>
                <w:b/>
              </w:rPr>
            </w:pPr>
            <w:r w:rsidRPr="00BF63B6">
              <w:rPr>
                <w:b/>
              </w:rPr>
              <w:lastRenderedPageBreak/>
              <w:t>3. Информационно-методическое сопровождение.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3.1.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Организация и проведение совещаний, семинаров педсоветов с педагогами ОО по проблемам качества образования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9576F7" w:rsidP="00221029">
            <w:pPr>
              <w:pStyle w:val="Default"/>
              <w:jc w:val="center"/>
            </w:pPr>
            <w:r>
              <w:t>Елисеева Е.А.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Определение основных направлений деятельности по управлению качеством образования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3.2.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Проведение ШМО с учётом актуальных проблем в повышении качества общего образования обучающихся.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9576F7" w:rsidP="00221029">
            <w:pPr>
              <w:pStyle w:val="Default"/>
              <w:jc w:val="center"/>
            </w:pPr>
            <w:r>
              <w:t xml:space="preserve">Елисеева Е.А., </w:t>
            </w:r>
            <w:r w:rsidR="003A7DC5">
              <w:t>руководители ШМО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Анализ факторов, влияющих на результаты ГИА, повышение эффективности подготовки.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3.3.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Участие в районных и областных методических семинарах по проблеме повышения качества образования.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9576F7" w:rsidP="00221029">
            <w:pPr>
              <w:pStyle w:val="Default"/>
            </w:pPr>
            <w:r>
              <w:t xml:space="preserve">Елисеева Е.А., </w:t>
            </w:r>
            <w:r w:rsidR="003A7DC5">
              <w:t>руководители МО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Повышение профессиональной компетентности педагогов  и администрации по направлениям деятельности.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3.4.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Обобщение и распространение инновационного опыта ОО и педагогов по реализации ФГОС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3.5.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Обобщение и распространение инновационного опыта ОО и педагогов по работе с одарёнными  и способными детьми.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3.6.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семинары.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2018-2021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Администрация ОО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Применение в обучении средств ИКТ, повышение ИКТ компетентности педагога</w:t>
            </w:r>
          </w:p>
        </w:tc>
      </w:tr>
      <w:tr w:rsidR="003A7DC5" w:rsidRPr="00504ACD" w:rsidTr="00221029">
        <w:tc>
          <w:tcPr>
            <w:tcW w:w="675" w:type="dxa"/>
          </w:tcPr>
          <w:p w:rsidR="003A7DC5" w:rsidRDefault="003A7DC5" w:rsidP="00221029">
            <w:pPr>
              <w:pStyle w:val="Default"/>
              <w:jc w:val="center"/>
            </w:pPr>
            <w:r>
              <w:t>3.7.</w:t>
            </w:r>
          </w:p>
        </w:tc>
        <w:tc>
          <w:tcPr>
            <w:tcW w:w="2660" w:type="dxa"/>
          </w:tcPr>
          <w:p w:rsidR="003A7DC5" w:rsidRDefault="003A7DC5" w:rsidP="00221029">
            <w:pPr>
              <w:pStyle w:val="Default"/>
              <w:jc w:val="center"/>
            </w:pPr>
            <w:r>
              <w:t>Организация работы с родителями по вопросам качества образования</w:t>
            </w:r>
          </w:p>
        </w:tc>
        <w:tc>
          <w:tcPr>
            <w:tcW w:w="1451" w:type="dxa"/>
          </w:tcPr>
          <w:p w:rsidR="003A7DC5" w:rsidRDefault="003A7DC5" w:rsidP="00221029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3A7DC5" w:rsidRDefault="003A7DC5" w:rsidP="00221029">
            <w:pPr>
              <w:pStyle w:val="Default"/>
              <w:jc w:val="center"/>
            </w:pPr>
            <w:r>
              <w:t>ОО</w:t>
            </w:r>
          </w:p>
        </w:tc>
        <w:tc>
          <w:tcPr>
            <w:tcW w:w="2693" w:type="dxa"/>
          </w:tcPr>
          <w:p w:rsidR="003A7DC5" w:rsidRDefault="003A7DC5" w:rsidP="00221029">
            <w:pPr>
              <w:pStyle w:val="Default"/>
              <w:jc w:val="center"/>
            </w:pPr>
            <w:r>
              <w:t>Организация сотрудничества с родителями по вопросам качества образования.</w:t>
            </w:r>
          </w:p>
        </w:tc>
      </w:tr>
    </w:tbl>
    <w:p w:rsidR="009576F7" w:rsidRPr="00EE51E1" w:rsidRDefault="009576F7" w:rsidP="009576F7">
      <w:pPr>
        <w:pStyle w:val="Standard"/>
        <w:ind w:left="360"/>
        <w:jc w:val="center"/>
        <w:rPr>
          <w:b/>
        </w:rPr>
      </w:pPr>
      <w:r>
        <w:rPr>
          <w:b/>
          <w:shd w:val="clear" w:color="auto" w:fill="FFFFFF"/>
        </w:rPr>
        <w:lastRenderedPageBreak/>
        <w:t>5</w:t>
      </w:r>
      <w:r w:rsidRPr="00EE51E1">
        <w:rPr>
          <w:b/>
          <w:shd w:val="clear" w:color="auto" w:fill="FFFFFF"/>
        </w:rPr>
        <w:t>. Управление реализацией</w:t>
      </w:r>
      <w:r>
        <w:rPr>
          <w:b/>
          <w:shd w:val="clear" w:color="auto" w:fill="FFFFFF"/>
        </w:rPr>
        <w:t xml:space="preserve"> Программы</w:t>
      </w:r>
      <w:r w:rsidRPr="00EE51E1">
        <w:rPr>
          <w:b/>
          <w:shd w:val="clear" w:color="auto" w:fill="FFFFFF"/>
        </w:rPr>
        <w:t>.</w:t>
      </w:r>
    </w:p>
    <w:p w:rsidR="009576F7" w:rsidRDefault="009576F7" w:rsidP="00957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76F7" w:rsidRPr="00056B66" w:rsidRDefault="009576F7" w:rsidP="0095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056B6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56B66">
        <w:rPr>
          <w:rFonts w:ascii="Times New Roman" w:hAnsi="Times New Roman"/>
          <w:sz w:val="24"/>
          <w:szCs w:val="24"/>
          <w:lang w:eastAsia="ru-RU"/>
        </w:rPr>
        <w:t xml:space="preserve"> сроками выполнения мероприятий Про</w:t>
      </w:r>
      <w:r>
        <w:rPr>
          <w:rFonts w:ascii="Times New Roman" w:hAnsi="Times New Roman"/>
          <w:sz w:val="24"/>
          <w:szCs w:val="24"/>
          <w:lang w:eastAsia="ru-RU"/>
        </w:rPr>
        <w:t>граммы осуществляет администрация филиала МБОУ «Пингишенская ОШ» «Хаврогорская ОШ»</w:t>
      </w:r>
    </w:p>
    <w:p w:rsidR="009576F7" w:rsidRDefault="009576F7" w:rsidP="009576F7">
      <w:pPr>
        <w:pStyle w:val="Default"/>
        <w:rPr>
          <w:sz w:val="28"/>
          <w:szCs w:val="28"/>
        </w:rPr>
      </w:pPr>
    </w:p>
    <w:p w:rsidR="009576F7" w:rsidRPr="00EE51E1" w:rsidRDefault="009576F7" w:rsidP="009576F7">
      <w:pPr>
        <w:pStyle w:val="Default"/>
        <w:jc w:val="center"/>
        <w:rPr>
          <w:b/>
        </w:rPr>
      </w:pPr>
      <w:r>
        <w:rPr>
          <w:b/>
        </w:rPr>
        <w:t xml:space="preserve">       6</w:t>
      </w:r>
      <w:r w:rsidRPr="00EE51E1">
        <w:rPr>
          <w:b/>
        </w:rPr>
        <w:t>.</w:t>
      </w:r>
      <w:r>
        <w:rPr>
          <w:b/>
        </w:rPr>
        <w:t xml:space="preserve"> </w:t>
      </w:r>
      <w:r w:rsidRPr="00EE51E1">
        <w:rPr>
          <w:b/>
        </w:rPr>
        <w:t>Ожидаемые результаты реализации Программы.</w:t>
      </w:r>
    </w:p>
    <w:p w:rsidR="009576F7" w:rsidRPr="00EE51E1" w:rsidRDefault="009576F7" w:rsidP="009576F7">
      <w:pPr>
        <w:pStyle w:val="Default"/>
        <w:jc w:val="center"/>
        <w:rPr>
          <w:b/>
        </w:rPr>
      </w:pPr>
    </w:p>
    <w:p w:rsidR="009576F7" w:rsidRDefault="009576F7" w:rsidP="0095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D0F57">
        <w:rPr>
          <w:rFonts w:ascii="Times New Roman" w:hAnsi="Times New Roman"/>
          <w:sz w:val="24"/>
          <w:szCs w:val="24"/>
          <w:lang w:eastAsia="ru-RU"/>
        </w:rPr>
        <w:t>Повышение образовательных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результатов в школе</w:t>
      </w:r>
    </w:p>
    <w:p w:rsidR="009576F7" w:rsidRPr="000A1878" w:rsidRDefault="009576F7" w:rsidP="009576F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B53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1878">
        <w:rPr>
          <w:rFonts w:ascii="Times New Roman" w:eastAsia="Times New Roman" w:hAnsi="Times New Roman"/>
          <w:color w:val="000000"/>
          <w:sz w:val="24"/>
          <w:szCs w:val="24"/>
        </w:rPr>
        <w:t>Повышение качества итоговой аттестации выпускников в форме ОГЭ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76F7" w:rsidRPr="000A1878" w:rsidRDefault="009576F7" w:rsidP="009576F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A1878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личностных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A1878">
        <w:rPr>
          <w:rFonts w:ascii="Times New Roman" w:eastAsia="Times New Roman" w:hAnsi="Times New Roman"/>
          <w:color w:val="000000"/>
          <w:sz w:val="24"/>
          <w:szCs w:val="24"/>
        </w:rPr>
        <w:t xml:space="preserve"> творческих дос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тижений обучающихся и педагогов.</w:t>
      </w:r>
    </w:p>
    <w:p w:rsidR="009576F7" w:rsidRPr="000A1878" w:rsidRDefault="009576F7" w:rsidP="009576F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A1878">
        <w:rPr>
          <w:rFonts w:ascii="Times New Roman" w:eastAsia="Times New Roman" w:hAnsi="Times New Roman"/>
          <w:color w:val="000000"/>
          <w:sz w:val="24"/>
          <w:szCs w:val="24"/>
        </w:rPr>
        <w:t>Удовлетворение образовательных запросов, ожидан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 учащихся, родителей, социума.</w:t>
      </w:r>
    </w:p>
    <w:p w:rsidR="009576F7" w:rsidRPr="000A1878" w:rsidRDefault="009576F7" w:rsidP="009576F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A1878">
        <w:rPr>
          <w:rFonts w:ascii="Times New Roman" w:eastAsia="Times New Roman" w:hAnsi="Times New Roman"/>
          <w:color w:val="000000"/>
          <w:sz w:val="24"/>
          <w:szCs w:val="24"/>
        </w:rPr>
        <w:t>Снижение 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оличества учащихся группы риска.</w:t>
      </w:r>
    </w:p>
    <w:p w:rsidR="009576F7" w:rsidRDefault="009576F7" w:rsidP="0095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DC5" w:rsidRPr="003A7DC5" w:rsidRDefault="003A7DC5" w:rsidP="003A7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7DC5" w:rsidRPr="003A7DC5" w:rsidSect="00F12C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C0" w:rsidRDefault="001502C0" w:rsidP="001502C0">
      <w:pPr>
        <w:spacing w:after="0" w:line="240" w:lineRule="auto"/>
      </w:pPr>
      <w:r>
        <w:separator/>
      </w:r>
    </w:p>
  </w:endnote>
  <w:endnote w:type="continuationSeparator" w:id="0">
    <w:p w:rsidR="001502C0" w:rsidRDefault="001502C0" w:rsidP="0015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516"/>
      <w:docPartObj>
        <w:docPartGallery w:val="Page Numbers (Bottom of Page)"/>
        <w:docPartUnique/>
      </w:docPartObj>
    </w:sdtPr>
    <w:sdtContent>
      <w:p w:rsidR="009576F7" w:rsidRDefault="004C7DDE">
        <w:pPr>
          <w:pStyle w:val="a8"/>
          <w:jc w:val="center"/>
        </w:pPr>
        <w:fldSimple w:instr=" PAGE   \* MERGEFORMAT ">
          <w:r w:rsidR="00DF247E">
            <w:rPr>
              <w:noProof/>
            </w:rPr>
            <w:t>11</w:t>
          </w:r>
        </w:fldSimple>
      </w:p>
    </w:sdtContent>
  </w:sdt>
  <w:p w:rsidR="009576F7" w:rsidRDefault="009576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C0" w:rsidRDefault="001502C0" w:rsidP="001502C0">
      <w:pPr>
        <w:spacing w:after="0" w:line="240" w:lineRule="auto"/>
      </w:pPr>
      <w:r>
        <w:separator/>
      </w:r>
    </w:p>
  </w:footnote>
  <w:footnote w:type="continuationSeparator" w:id="0">
    <w:p w:rsidR="001502C0" w:rsidRDefault="001502C0" w:rsidP="0015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4E93"/>
    <w:multiLevelType w:val="hybridMultilevel"/>
    <w:tmpl w:val="6BF88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82901"/>
    <w:multiLevelType w:val="hybridMultilevel"/>
    <w:tmpl w:val="A8821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7C0180"/>
    <w:multiLevelType w:val="hybridMultilevel"/>
    <w:tmpl w:val="400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A6"/>
    <w:rsid w:val="001502C0"/>
    <w:rsid w:val="0020349C"/>
    <w:rsid w:val="003020BD"/>
    <w:rsid w:val="003A7DC5"/>
    <w:rsid w:val="00415C88"/>
    <w:rsid w:val="004331E6"/>
    <w:rsid w:val="0043322C"/>
    <w:rsid w:val="004C7DDE"/>
    <w:rsid w:val="0054590C"/>
    <w:rsid w:val="0075530D"/>
    <w:rsid w:val="007E5C22"/>
    <w:rsid w:val="00833B9A"/>
    <w:rsid w:val="009576F7"/>
    <w:rsid w:val="009A0D0A"/>
    <w:rsid w:val="00AB19CB"/>
    <w:rsid w:val="00B51BDE"/>
    <w:rsid w:val="00B655A6"/>
    <w:rsid w:val="00BE4A00"/>
    <w:rsid w:val="00BE5BA3"/>
    <w:rsid w:val="00C06652"/>
    <w:rsid w:val="00CA5E17"/>
    <w:rsid w:val="00D66A9D"/>
    <w:rsid w:val="00DF247E"/>
    <w:rsid w:val="00E32343"/>
    <w:rsid w:val="00ED47DF"/>
    <w:rsid w:val="00F12C1F"/>
    <w:rsid w:val="00F14DCA"/>
    <w:rsid w:val="00F55D96"/>
    <w:rsid w:val="00F95B41"/>
    <w:rsid w:val="00F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B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0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E5B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E4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02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2C0"/>
  </w:style>
  <w:style w:type="paragraph" w:styleId="a8">
    <w:name w:val="footer"/>
    <w:basedOn w:val="a"/>
    <w:link w:val="a9"/>
    <w:uiPriority w:val="99"/>
    <w:unhideWhenUsed/>
    <w:rsid w:val="0015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2C0"/>
  </w:style>
  <w:style w:type="paragraph" w:styleId="aa">
    <w:name w:val="Balloon Text"/>
    <w:basedOn w:val="a"/>
    <w:link w:val="ab"/>
    <w:uiPriority w:val="99"/>
    <w:semiHidden/>
    <w:unhideWhenUsed/>
    <w:rsid w:val="00DF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B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0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"/>
    <w:basedOn w:val="a"/>
    <w:rsid w:val="00BE5B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09BF-113B-4A1C-A4B8-6460138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2018-11-06T05:50:00Z</dcterms:created>
  <dcterms:modified xsi:type="dcterms:W3CDTF">2018-11-08T11:40:00Z</dcterms:modified>
</cp:coreProperties>
</file>